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8"/>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3DC43CD4"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0E3D2C">
        <w:rPr>
          <w:rFonts w:ascii="Arial" w:hAnsi="Arial"/>
          <w:b/>
          <w:sz w:val="28"/>
        </w:rPr>
        <w:t xml:space="preserve">Musical Traditions of </w:t>
      </w:r>
      <w:r w:rsidR="000E3D2C">
        <w:rPr>
          <w:rFonts w:ascii="Arial" w:hAnsi="Arial"/>
          <w:b/>
          <w:sz w:val="28"/>
        </w:rPr>
        <w:br/>
        <w:t>Southeast Kansas’s Little Balkans Region</w:t>
      </w:r>
    </w:p>
    <w:p w14:paraId="12D5AE9E" w14:textId="77777777" w:rsidR="00B5191C" w:rsidRPr="00DA5F45" w:rsidRDefault="00B5191C" w:rsidP="00B5191C">
      <w:pPr>
        <w:rPr>
          <w:rFonts w:ascii="Arial" w:hAnsi="Arial"/>
          <w:b/>
          <w:sz w:val="22"/>
        </w:rPr>
      </w:pPr>
    </w:p>
    <w:p w14:paraId="2A98ADE1" w14:textId="0E7FA49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0E3D2C">
        <w:rPr>
          <w:rFonts w:ascii="Arial" w:hAnsi="Arial"/>
          <w:bCs/>
          <w:sz w:val="22"/>
        </w:rPr>
        <w:t>Songs from the Coal Camps: The Accordion Story of the Little Balkans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0E3D2C">
        <w:rPr>
          <w:rFonts w:ascii="Arial" w:hAnsi="Arial"/>
          <w:sz w:val="22"/>
        </w:rPr>
        <w:t>Phyllis Bitner</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4A979ACF" w14:textId="621E1DBC" w:rsidR="000E3D2C" w:rsidRPr="00C83B9E" w:rsidRDefault="000E3D2C" w:rsidP="00C83B9E">
      <w:pPr>
        <w:rPr>
          <w:rFonts w:ascii="Arial" w:hAnsi="Arial"/>
          <w:sz w:val="22"/>
        </w:rPr>
      </w:pPr>
      <w:r>
        <w:rPr>
          <w:rFonts w:ascii="Arial" w:hAnsi="Arial"/>
          <w:sz w:val="22"/>
        </w:rPr>
        <w:t>The rich history of southeast Kansas’s Little Balkans region cannot be told without its soundtrack. For thousands of immigrant families who arrived from Southeastern Europe, music was a comfort and cultural anchor. The accordion and b</w:t>
      </w:r>
      <w:r w:rsidR="00896C99">
        <w:rPr>
          <w:rFonts w:ascii="Arial" w:hAnsi="Arial"/>
          <w:sz w:val="22"/>
        </w:rPr>
        <w:t>u</w:t>
      </w:r>
      <w:r>
        <w:rPr>
          <w:rFonts w:ascii="Arial" w:hAnsi="Arial"/>
          <w:sz w:val="22"/>
        </w:rPr>
        <w:t xml:space="preserve">tton box – often treasured possession brought from the Old Country – became the heart of daily life, community gatherings, and family celebrations. Phyllis Bitner explores the traditions, instruments, and spirit of </w:t>
      </w:r>
      <w:r w:rsidR="00896C99">
        <w:rPr>
          <w:rFonts w:ascii="Arial" w:hAnsi="Arial"/>
          <w:sz w:val="22"/>
        </w:rPr>
        <w:t xml:space="preserve">Little </w:t>
      </w:r>
      <w:r>
        <w:rPr>
          <w:rFonts w:ascii="Arial" w:hAnsi="Arial"/>
          <w:sz w:val="22"/>
        </w:rPr>
        <w:t xml:space="preserve">Balkans music. </w:t>
      </w:r>
    </w:p>
    <w:p w14:paraId="4241CA8D" w14:textId="77777777" w:rsidR="00EE45A2" w:rsidRPr="00EE45A2" w:rsidRDefault="00EE45A2" w:rsidP="00EE45A2">
      <w:pPr>
        <w:rPr>
          <w:rFonts w:ascii="Arial" w:hAnsi="Arial"/>
          <w:sz w:val="22"/>
        </w:rPr>
      </w:pPr>
    </w:p>
    <w:p w14:paraId="7E35CF67" w14:textId="560344E9" w:rsidR="00A86460" w:rsidRDefault="000E3D2C" w:rsidP="00B5191C">
      <w:pPr>
        <w:rPr>
          <w:rFonts w:ascii="Arial" w:hAnsi="Arial"/>
          <w:sz w:val="22"/>
        </w:rPr>
      </w:pPr>
      <w:r>
        <w:rPr>
          <w:rFonts w:ascii="Arial" w:hAnsi="Arial"/>
          <w:sz w:val="22"/>
        </w:rPr>
        <w:t xml:space="preserve">Phyllis Bitner is a local historian and member of the Miners Hall Museum board of trustees. </w:t>
      </w:r>
    </w:p>
    <w:p w14:paraId="114A2A29" w14:textId="77777777" w:rsidR="00F818CD" w:rsidRDefault="00F818CD"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15DDD07A"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896C99">
        <w:rPr>
          <w:rFonts w:ascii="Arial" w:hAnsi="Arial"/>
          <w:bCs/>
          <w:sz w:val="22"/>
        </w:rPr>
        <w:t>Songs from the Coal Camps: The Accordion Story of the Little Balkans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4A8B6DB0"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DE0316" w:rsidRPr="00896C99">
        <w:rPr>
          <w:rFonts w:ascii="Arial" w:hAnsi="Arial"/>
          <w:bCs/>
          <w:i/>
          <w:sz w:val="18"/>
        </w:rPr>
        <w:t xml:space="preserve">Explores </w:t>
      </w:r>
      <w:r w:rsidR="00896C99" w:rsidRPr="00896C99">
        <w:rPr>
          <w:rFonts w:ascii="Arial" w:hAnsi="Arial"/>
          <w:bCs/>
          <w:i/>
          <w:sz w:val="18"/>
        </w:rPr>
        <w:t>Musical Traditions of Southeast Kansas’s Little Balkans Region</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0E3D2C"/>
    <w:rsid w:val="001971D0"/>
    <w:rsid w:val="001D05DA"/>
    <w:rsid w:val="00236D65"/>
    <w:rsid w:val="00250E9C"/>
    <w:rsid w:val="0028242A"/>
    <w:rsid w:val="002C37D7"/>
    <w:rsid w:val="002C3A5E"/>
    <w:rsid w:val="00321389"/>
    <w:rsid w:val="00327F8F"/>
    <w:rsid w:val="003426CD"/>
    <w:rsid w:val="00387898"/>
    <w:rsid w:val="003A11A9"/>
    <w:rsid w:val="003D2C27"/>
    <w:rsid w:val="004A6BCB"/>
    <w:rsid w:val="004B6AE6"/>
    <w:rsid w:val="004C0BDE"/>
    <w:rsid w:val="004D7074"/>
    <w:rsid w:val="004E5C51"/>
    <w:rsid w:val="004F7520"/>
    <w:rsid w:val="005740C9"/>
    <w:rsid w:val="006264D6"/>
    <w:rsid w:val="006268C3"/>
    <w:rsid w:val="0064353C"/>
    <w:rsid w:val="006A7862"/>
    <w:rsid w:val="006C00DB"/>
    <w:rsid w:val="006C04EF"/>
    <w:rsid w:val="007A60C7"/>
    <w:rsid w:val="007C1679"/>
    <w:rsid w:val="007F553F"/>
    <w:rsid w:val="0081560B"/>
    <w:rsid w:val="00864294"/>
    <w:rsid w:val="008768C5"/>
    <w:rsid w:val="00896C99"/>
    <w:rsid w:val="00947139"/>
    <w:rsid w:val="009636AD"/>
    <w:rsid w:val="00993261"/>
    <w:rsid w:val="009F77C1"/>
    <w:rsid w:val="00A06E35"/>
    <w:rsid w:val="00A25917"/>
    <w:rsid w:val="00A708A0"/>
    <w:rsid w:val="00A86460"/>
    <w:rsid w:val="00AB7BE8"/>
    <w:rsid w:val="00AC627C"/>
    <w:rsid w:val="00AF5DA4"/>
    <w:rsid w:val="00B5191C"/>
    <w:rsid w:val="00B93869"/>
    <w:rsid w:val="00BC3B31"/>
    <w:rsid w:val="00BE4468"/>
    <w:rsid w:val="00BF7CDB"/>
    <w:rsid w:val="00C32CD9"/>
    <w:rsid w:val="00C7573F"/>
    <w:rsid w:val="00C83B9E"/>
    <w:rsid w:val="00D8298E"/>
    <w:rsid w:val="00D92EF1"/>
    <w:rsid w:val="00DA10CE"/>
    <w:rsid w:val="00DA47D6"/>
    <w:rsid w:val="00DE0316"/>
    <w:rsid w:val="00E02FF0"/>
    <w:rsid w:val="00E268E2"/>
    <w:rsid w:val="00E83D83"/>
    <w:rsid w:val="00EA3D3A"/>
    <w:rsid w:val="00EE45A2"/>
    <w:rsid w:val="00F778D1"/>
    <w:rsid w:val="00F80953"/>
    <w:rsid w:val="00F80EA8"/>
    <w:rsid w:val="00F818CD"/>
    <w:rsid w:val="00FC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99BFE8BB-18E9-47EE-A1C3-07631FB73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354</Words>
  <Characters>2152</Characters>
  <Application>Microsoft Office Word</Application>
  <DocSecurity>0</DocSecurity>
  <Lines>58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4</cp:revision>
  <cp:lastPrinted>2022-01-03T20:58:00Z</cp:lastPrinted>
  <dcterms:created xsi:type="dcterms:W3CDTF">2026-01-14T22:02:00Z</dcterms:created>
  <dcterms:modified xsi:type="dcterms:W3CDTF">2026-01-15T21:45:00Z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